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E6F6" w14:textId="1B99963C" w:rsidR="004578F6" w:rsidRDefault="004578F6" w:rsidP="0065622E">
      <w:pPr>
        <w:rPr>
          <w:b/>
          <w:bCs/>
        </w:rPr>
      </w:pPr>
      <w:proofErr w:type="gramStart"/>
      <w:r>
        <w:rPr>
          <w:b/>
          <w:bCs/>
        </w:rPr>
        <w:t>Alice ambler award</w:t>
      </w:r>
      <w:proofErr w:type="gramEnd"/>
    </w:p>
    <w:p w14:paraId="67A57707" w14:textId="36E86F3E" w:rsidR="0065622E" w:rsidRPr="0065622E" w:rsidRDefault="0065622E" w:rsidP="0065622E">
      <w:r w:rsidRPr="0065622E">
        <w:rPr>
          <w:b/>
          <w:bCs/>
        </w:rPr>
        <w:t>L</w:t>
      </w:r>
      <w:r w:rsidRPr="0065622E">
        <w:rPr>
          <w:b/>
          <w:bCs/>
        </w:rPr>
        <w:t>ocal</w:t>
      </w:r>
      <w:r w:rsidRPr="0065622E">
        <w:rPr>
          <w:b/>
          <w:bCs/>
        </w:rPr>
        <w:t xml:space="preserve"> nomination</w:t>
      </w:r>
      <w:r w:rsidRPr="0065622E">
        <w:t xml:space="preserve">, Mattie N. Dixon Community Cupboard in Ambler.  They offer food and clothing to their </w:t>
      </w:r>
      <w:r w:rsidRPr="0065622E">
        <w:t>clients,</w:t>
      </w:r>
      <w:r w:rsidRPr="0065622E">
        <w:t xml:space="preserve"> and they have a produce shed that's open to the community.  They also have an annex in North Hills.</w:t>
      </w:r>
      <w:r>
        <w:t xml:space="preserve">  </w:t>
      </w:r>
      <w:r w:rsidRPr="0065622E">
        <w:t>https://www.community-cupboard.org/</w:t>
      </w:r>
    </w:p>
    <w:p w14:paraId="2878635B" w14:textId="31380AC1" w:rsidR="0065622E" w:rsidRPr="0065622E" w:rsidRDefault="0065622E" w:rsidP="0065622E">
      <w:r w:rsidRPr="0065622E">
        <w:rPr>
          <w:b/>
          <w:bCs/>
        </w:rPr>
        <w:t>US Organization</w:t>
      </w:r>
      <w:r>
        <w:t xml:space="preserve">; </w:t>
      </w:r>
      <w:r w:rsidRPr="0065622E">
        <w:t>Kino</w:t>
      </w:r>
      <w:r w:rsidRPr="0065622E">
        <w:t xml:space="preserve"> Border Initiative.  The group spoke with us some years ago.  They are faith-based and offer sanctuary on both sides of the border.  They enroll children in schools, provide job training, and medical services, and now have an attorney.</w:t>
      </w:r>
      <w:r>
        <w:t xml:space="preserve"> </w:t>
      </w:r>
      <w:r w:rsidRPr="0065622E">
        <w:t>https://www.kinoborderinitiative.org/</w:t>
      </w:r>
    </w:p>
    <w:p w14:paraId="52D4F57A" w14:textId="24D360EF" w:rsidR="0065622E" w:rsidRPr="0065622E" w:rsidRDefault="0065622E" w:rsidP="0065622E">
      <w:r w:rsidRPr="0065622E">
        <w:t> </w:t>
      </w:r>
      <w:r w:rsidRPr="0065622E">
        <w:rPr>
          <w:b/>
          <w:bCs/>
        </w:rPr>
        <w:t>I</w:t>
      </w:r>
      <w:r w:rsidRPr="0065622E">
        <w:rPr>
          <w:b/>
          <w:bCs/>
        </w:rPr>
        <w:t>nternational organization</w:t>
      </w:r>
      <w:r>
        <w:t xml:space="preserve">: </w:t>
      </w:r>
      <w:r w:rsidRPr="0065622E">
        <w:t>World Central Kitchen.  They are usually the first on the ground in disaster situations.  They work with local restaurants and chefs to provide meals to those affected by natural disasters, fires, war, terrorist attacks...you name it, they're there.  https://wck.org/</w:t>
      </w:r>
    </w:p>
    <w:p w14:paraId="27F890E9" w14:textId="21E1DA11" w:rsidR="0030584C" w:rsidRDefault="00E23BD7" w:rsidP="0065622E">
      <w:r>
        <w:t>Prior awards</w:t>
      </w:r>
    </w:p>
    <w:p w14:paraId="32277BA4" w14:textId="55F08432" w:rsidR="00E23BD7" w:rsidRPr="0065622E" w:rsidRDefault="00E249B3" w:rsidP="0065622E">
      <w:r>
        <w:rPr>
          <w:noProof/>
        </w:rPr>
        <w:drawing>
          <wp:inline distT="0" distB="0" distL="0" distR="0" wp14:anchorId="070C51DA" wp14:editId="7EACC9F2">
            <wp:extent cx="3390476" cy="4180952"/>
            <wp:effectExtent l="0" t="0" r="635" b="0"/>
            <wp:docPr id="1363854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54713" name=""/>
                    <pic:cNvPicPr/>
                  </pic:nvPicPr>
                  <pic:blipFill>
                    <a:blip r:embed="rId4"/>
                    <a:stretch>
                      <a:fillRect/>
                    </a:stretch>
                  </pic:blipFill>
                  <pic:spPr>
                    <a:xfrm>
                      <a:off x="0" y="0"/>
                      <a:ext cx="3390476" cy="4180952"/>
                    </a:xfrm>
                    <a:prstGeom prst="rect">
                      <a:avLst/>
                    </a:prstGeom>
                  </pic:spPr>
                </pic:pic>
              </a:graphicData>
            </a:graphic>
          </wp:inline>
        </w:drawing>
      </w:r>
    </w:p>
    <w:sectPr w:rsidR="00E23BD7" w:rsidRPr="00656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A2"/>
    <w:rsid w:val="0030584C"/>
    <w:rsid w:val="004578F6"/>
    <w:rsid w:val="0065622E"/>
    <w:rsid w:val="008012AD"/>
    <w:rsid w:val="00996523"/>
    <w:rsid w:val="009F2776"/>
    <w:rsid w:val="00B04CF2"/>
    <w:rsid w:val="00CF376A"/>
    <w:rsid w:val="00E23BD7"/>
    <w:rsid w:val="00E249B3"/>
    <w:rsid w:val="00F90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58AC"/>
  <w15:chartTrackingRefBased/>
  <w15:docId w15:val="{96988637-2A30-4419-A1D1-6EA09B39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7A2"/>
    <w:rPr>
      <w:rFonts w:eastAsiaTheme="majorEastAsia" w:cstheme="majorBidi"/>
      <w:color w:val="272727" w:themeColor="text1" w:themeTint="D8"/>
    </w:rPr>
  </w:style>
  <w:style w:type="paragraph" w:styleId="Title">
    <w:name w:val="Title"/>
    <w:basedOn w:val="Normal"/>
    <w:next w:val="Normal"/>
    <w:link w:val="TitleChar"/>
    <w:uiPriority w:val="10"/>
    <w:qFormat/>
    <w:rsid w:val="00F90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7A2"/>
    <w:pPr>
      <w:spacing w:before="160"/>
      <w:jc w:val="center"/>
    </w:pPr>
    <w:rPr>
      <w:i/>
      <w:iCs/>
      <w:color w:val="404040" w:themeColor="text1" w:themeTint="BF"/>
    </w:rPr>
  </w:style>
  <w:style w:type="character" w:customStyle="1" w:styleId="QuoteChar">
    <w:name w:val="Quote Char"/>
    <w:basedOn w:val="DefaultParagraphFont"/>
    <w:link w:val="Quote"/>
    <w:uiPriority w:val="29"/>
    <w:rsid w:val="00F907A2"/>
    <w:rPr>
      <w:i/>
      <w:iCs/>
      <w:color w:val="404040" w:themeColor="text1" w:themeTint="BF"/>
    </w:rPr>
  </w:style>
  <w:style w:type="paragraph" w:styleId="ListParagraph">
    <w:name w:val="List Paragraph"/>
    <w:basedOn w:val="Normal"/>
    <w:uiPriority w:val="34"/>
    <w:qFormat/>
    <w:rsid w:val="00F907A2"/>
    <w:pPr>
      <w:ind w:left="720"/>
      <w:contextualSpacing/>
    </w:pPr>
  </w:style>
  <w:style w:type="character" w:styleId="IntenseEmphasis">
    <w:name w:val="Intense Emphasis"/>
    <w:basedOn w:val="DefaultParagraphFont"/>
    <w:uiPriority w:val="21"/>
    <w:qFormat/>
    <w:rsid w:val="00F907A2"/>
    <w:rPr>
      <w:i/>
      <w:iCs/>
      <w:color w:val="0F4761" w:themeColor="accent1" w:themeShade="BF"/>
    </w:rPr>
  </w:style>
  <w:style w:type="paragraph" w:styleId="IntenseQuote">
    <w:name w:val="Intense Quote"/>
    <w:basedOn w:val="Normal"/>
    <w:next w:val="Normal"/>
    <w:link w:val="IntenseQuoteChar"/>
    <w:uiPriority w:val="30"/>
    <w:qFormat/>
    <w:rsid w:val="00F90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7A2"/>
    <w:rPr>
      <w:i/>
      <w:iCs/>
      <w:color w:val="0F4761" w:themeColor="accent1" w:themeShade="BF"/>
    </w:rPr>
  </w:style>
  <w:style w:type="character" w:styleId="IntenseReference">
    <w:name w:val="Intense Reference"/>
    <w:basedOn w:val="DefaultParagraphFont"/>
    <w:uiPriority w:val="32"/>
    <w:qFormat/>
    <w:rsid w:val="00F907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Miller</dc:creator>
  <cp:keywords/>
  <dc:description/>
  <cp:lastModifiedBy>David Miller</cp:lastModifiedBy>
  <cp:revision>1</cp:revision>
  <dcterms:created xsi:type="dcterms:W3CDTF">2025-12-16T14:39:00Z</dcterms:created>
  <dcterms:modified xsi:type="dcterms:W3CDTF">2025-12-16T15:36:00Z</dcterms:modified>
</cp:coreProperties>
</file>