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16AA1" w14:textId="4289E34D" w:rsidR="00F67ABD" w:rsidRDefault="00F67ABD" w:rsidP="00E21CAC">
      <w:pPr>
        <w:rPr>
          <w:b/>
          <w:bCs/>
          <w:u w:val="single"/>
        </w:rPr>
      </w:pPr>
    </w:p>
    <w:p w14:paraId="745BC7FD" w14:textId="77777777" w:rsidR="00F67ABD" w:rsidRDefault="00F67ABD" w:rsidP="00E21CAC">
      <w:pPr>
        <w:rPr>
          <w:b/>
          <w:bCs/>
          <w:u w:val="single"/>
        </w:rPr>
      </w:pPr>
    </w:p>
    <w:p w14:paraId="026B4775" w14:textId="251CD36E" w:rsidR="00F67ABD" w:rsidRPr="00F67ABD" w:rsidRDefault="00F67ABD" w:rsidP="00E21CAC">
      <w:r w:rsidRPr="00F67ABD">
        <w:t xml:space="preserve">Trustees </w:t>
      </w:r>
      <w:r w:rsidR="00D15AFF">
        <w:t>bring the</w:t>
      </w:r>
      <w:r w:rsidRPr="00F67ABD">
        <w:t xml:space="preserve"> recommendation to the Monthly Meeting </w:t>
      </w:r>
      <w:r>
        <w:t xml:space="preserve">to </w:t>
      </w:r>
      <w:r w:rsidRPr="00F67ABD">
        <w:t xml:space="preserve">approve an amendment to the </w:t>
      </w:r>
      <w:r>
        <w:t>Third Month minute:</w:t>
      </w:r>
    </w:p>
    <w:p w14:paraId="75372807" w14:textId="3E1BA35C" w:rsidR="00E21CAC" w:rsidRDefault="00E21CAC" w:rsidP="00D15AFF">
      <w:pPr>
        <w:ind w:left="720"/>
        <w:rPr>
          <w:i/>
          <w:iCs/>
        </w:rPr>
      </w:pPr>
      <w:r w:rsidRPr="00F67ABD">
        <w:rPr>
          <w:i/>
          <w:iCs/>
        </w:rPr>
        <w:t xml:space="preserve">Friends approved assuming the cost of reroofing Journey's End and the Gymnasium, not to exceed $60,000. </w:t>
      </w:r>
    </w:p>
    <w:p w14:paraId="01B96400" w14:textId="20A74234" w:rsidR="00293002" w:rsidRDefault="00D15AFF" w:rsidP="00E21CAC">
      <w:r>
        <w:t xml:space="preserve">Amendment </w:t>
      </w:r>
      <w:r w:rsidR="00293002">
        <w:t>to add</w:t>
      </w:r>
      <w:r>
        <w:t>:</w:t>
      </w:r>
    </w:p>
    <w:p w14:paraId="16B2AEA2" w14:textId="5FE23798" w:rsidR="00293002" w:rsidRPr="00293002" w:rsidRDefault="00293002" w:rsidP="00D15AFF">
      <w:pPr>
        <w:ind w:left="720"/>
        <w:rPr>
          <w:i/>
          <w:iCs/>
        </w:rPr>
      </w:pPr>
      <w:r w:rsidRPr="00293002">
        <w:rPr>
          <w:i/>
          <w:iCs/>
        </w:rPr>
        <w:t>The funds remaining after paying the roofing costs of Journeys End and the Gymnasium can be applied to the cost of roof repairs on the Main School Building and the porch in front of the classrooms behind the Annie H Wilson Room.</w:t>
      </w:r>
    </w:p>
    <w:p w14:paraId="026D6FDD" w14:textId="4AED717F" w:rsidR="00293002" w:rsidRPr="00293002" w:rsidRDefault="00D15AFF" w:rsidP="00E21CAC">
      <w:r>
        <w:t>________________________________________________________________</w:t>
      </w:r>
    </w:p>
    <w:p w14:paraId="6BBC118D" w14:textId="56376220" w:rsidR="00742FE1" w:rsidRDefault="00742FE1" w:rsidP="00742FE1">
      <w:r>
        <w:t xml:space="preserve">Cost of </w:t>
      </w:r>
      <w:r w:rsidRPr="00742FE1">
        <w:t>Journeys End and Gym</w:t>
      </w:r>
      <w:r w:rsidR="00D15AFF">
        <w:t xml:space="preserve"> roofs</w:t>
      </w:r>
      <w:r>
        <w:t xml:space="preserve">: </w:t>
      </w:r>
      <w:r>
        <w:tab/>
      </w:r>
      <w:r>
        <w:tab/>
      </w:r>
      <w:r>
        <w:tab/>
      </w:r>
      <w:r>
        <w:tab/>
      </w:r>
      <w:r>
        <w:tab/>
      </w:r>
      <w:r w:rsidRPr="00742FE1">
        <w:t>$2</w:t>
      </w:r>
      <w:r>
        <w:t>6,288</w:t>
      </w:r>
      <w:r w:rsidRPr="00742FE1">
        <w:t xml:space="preserve"> </w:t>
      </w:r>
    </w:p>
    <w:p w14:paraId="7DCECECA" w14:textId="6B36C5A3" w:rsidR="00742FE1" w:rsidRPr="00742FE1" w:rsidRDefault="00742FE1" w:rsidP="00742FE1">
      <w:r>
        <w:t>Remaining amount of the $60,000:</w:t>
      </w:r>
      <w:r>
        <w:tab/>
      </w:r>
      <w:r>
        <w:tab/>
      </w:r>
      <w:r>
        <w:tab/>
      </w:r>
      <w:r>
        <w:tab/>
      </w:r>
      <w:r>
        <w:tab/>
        <w:t xml:space="preserve">$33,712 </w:t>
      </w:r>
    </w:p>
    <w:p w14:paraId="0BD6430E" w14:textId="314443A5" w:rsidR="00742FE1" w:rsidRDefault="00742FE1" w:rsidP="00742FE1">
      <w:r>
        <w:t>____________________________________________________________</w:t>
      </w:r>
    </w:p>
    <w:p w14:paraId="2C1FB60A" w14:textId="4AC67AB5" w:rsidR="00742FE1" w:rsidRPr="00742FE1" w:rsidRDefault="00742FE1" w:rsidP="00742FE1">
      <w:r>
        <w:t>Additional High-priority projects completed this summer</w:t>
      </w:r>
    </w:p>
    <w:p w14:paraId="28FA32DA" w14:textId="0D7C436E" w:rsidR="00742FE1" w:rsidRPr="00742FE1" w:rsidRDefault="00742FE1" w:rsidP="00742FE1">
      <w:r w:rsidRPr="00742FE1">
        <w:t xml:space="preserve">Main School Building and porch repairs </w:t>
      </w:r>
      <w:r w:rsidR="00D15AFF">
        <w:t>&amp;</w:t>
      </w:r>
      <w:r w:rsidRPr="00742FE1">
        <w:t xml:space="preserve"> roof patch:</w:t>
      </w:r>
      <w:r>
        <w:t xml:space="preserve"> </w:t>
      </w:r>
      <w:r>
        <w:tab/>
      </w:r>
      <w:r w:rsidR="00D15AFF">
        <w:tab/>
      </w:r>
      <w:r w:rsidRPr="00742FE1">
        <w:t xml:space="preserve">$22,725           </w:t>
      </w:r>
    </w:p>
    <w:p w14:paraId="2D7261C7" w14:textId="29BF4029" w:rsidR="00742FE1" w:rsidRDefault="00742FE1" w:rsidP="00742FE1">
      <w:r>
        <w:t>___________________________________________________________</w:t>
      </w:r>
    </w:p>
    <w:p w14:paraId="6D60418F" w14:textId="393EFAB5" w:rsidR="00742FE1" w:rsidRPr="00742FE1" w:rsidRDefault="00742FE1" w:rsidP="00742FE1">
      <w:r w:rsidRPr="00742FE1">
        <w:t>Total</w:t>
      </w:r>
      <w:r>
        <w:t xml:space="preserve"> cost of repairs completed</w:t>
      </w:r>
      <w:r w:rsidRPr="00742FE1">
        <w:t xml:space="preserve">: </w:t>
      </w:r>
      <w:r>
        <w:tab/>
      </w:r>
      <w:r>
        <w:tab/>
      </w:r>
      <w:r>
        <w:tab/>
      </w:r>
      <w:r>
        <w:tab/>
      </w:r>
      <w:r>
        <w:tab/>
        <w:t>$</w:t>
      </w:r>
      <w:r w:rsidR="008D4DD8">
        <w:t>49,013</w:t>
      </w:r>
    </w:p>
    <w:p w14:paraId="20C00B01" w14:textId="2A531A20" w:rsidR="00742FE1" w:rsidRPr="00742FE1" w:rsidRDefault="00742FE1" w:rsidP="00742FE1">
      <w:r w:rsidRPr="00742FE1">
        <w:t xml:space="preserve"> </w:t>
      </w:r>
      <w:r>
        <w:t>____________________________________________________________</w:t>
      </w:r>
    </w:p>
    <w:p w14:paraId="540D27BE" w14:textId="401DE3FB" w:rsidR="00742FE1" w:rsidRDefault="00742FE1" w:rsidP="00742FE1">
      <w:r>
        <w:t xml:space="preserve">If the </w:t>
      </w:r>
      <w:r w:rsidR="00F67ABD">
        <w:t>Meeting approves grant money for the two additional roofs</w:t>
      </w:r>
    </w:p>
    <w:p w14:paraId="753AFF71" w14:textId="051F7B60" w:rsidR="00742FE1" w:rsidRPr="00742FE1" w:rsidRDefault="00742FE1" w:rsidP="00742FE1">
      <w:r>
        <w:t>Funds r</w:t>
      </w:r>
      <w:r w:rsidRPr="00742FE1">
        <w:t>emaining</w:t>
      </w:r>
      <w:r>
        <w:t xml:space="preserve"> of the 60,000</w:t>
      </w:r>
      <w:r w:rsidRPr="00742FE1">
        <w:t xml:space="preserve">: </w:t>
      </w:r>
      <w:r>
        <w:tab/>
      </w:r>
      <w:r>
        <w:tab/>
      </w:r>
      <w:r>
        <w:tab/>
      </w:r>
      <w:r>
        <w:tab/>
      </w:r>
      <w:r>
        <w:tab/>
      </w:r>
      <w:r>
        <w:tab/>
        <w:t>$</w:t>
      </w:r>
      <w:r w:rsidR="008D4DD8">
        <w:t>10,987</w:t>
      </w:r>
      <w:r w:rsidRPr="00742FE1">
        <w:t xml:space="preserve"> </w:t>
      </w:r>
    </w:p>
    <w:p w14:paraId="058EDA6C" w14:textId="77777777" w:rsidR="00742FE1" w:rsidRDefault="00742FE1" w:rsidP="00742FE1"/>
    <w:p w14:paraId="0E4DFE71" w14:textId="77777777" w:rsidR="00C56B87" w:rsidRPr="00E21CAC" w:rsidRDefault="00C56B87" w:rsidP="00E21CAC"/>
    <w:p w14:paraId="2063E0AB" w14:textId="77777777" w:rsidR="0030584C" w:rsidRDefault="0030584C"/>
    <w:sectPr w:rsidR="003058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CAC"/>
    <w:rsid w:val="00047A07"/>
    <w:rsid w:val="000C2751"/>
    <w:rsid w:val="00293002"/>
    <w:rsid w:val="0030584C"/>
    <w:rsid w:val="006C55C4"/>
    <w:rsid w:val="00742FE1"/>
    <w:rsid w:val="008012AD"/>
    <w:rsid w:val="008D4DD8"/>
    <w:rsid w:val="00996523"/>
    <w:rsid w:val="009F2776"/>
    <w:rsid w:val="00B04CF2"/>
    <w:rsid w:val="00B74D7E"/>
    <w:rsid w:val="00BA60AC"/>
    <w:rsid w:val="00C56B87"/>
    <w:rsid w:val="00CE131A"/>
    <w:rsid w:val="00D15AFF"/>
    <w:rsid w:val="00E21CAC"/>
    <w:rsid w:val="00F37D3A"/>
    <w:rsid w:val="00F67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295BE"/>
  <w15:chartTrackingRefBased/>
  <w15:docId w15:val="{6A62A39A-A0F3-4408-B338-500E7CBDB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szCs w:val="28"/>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C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C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CAC"/>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qFormat/>
    <w:rsid w:val="00E21CA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21CA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21CA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21CA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21CA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21CA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C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C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CAC"/>
    <w:rPr>
      <w:rFonts w:asciiTheme="minorHAnsi" w:eastAsiaTheme="majorEastAsia" w:hAnsiTheme="minorHAnsi" w:cstheme="majorBidi"/>
      <w:color w:val="0F4761" w:themeColor="accent1" w:themeShade="BF"/>
    </w:rPr>
  </w:style>
  <w:style w:type="character" w:customStyle="1" w:styleId="Heading4Char">
    <w:name w:val="Heading 4 Char"/>
    <w:basedOn w:val="DefaultParagraphFont"/>
    <w:link w:val="Heading4"/>
    <w:uiPriority w:val="9"/>
    <w:semiHidden/>
    <w:rsid w:val="00E21CA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21CA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21CA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21CA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21CA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21CA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21C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C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CAC"/>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E21CAC"/>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E21CAC"/>
    <w:pPr>
      <w:spacing w:before="160"/>
      <w:jc w:val="center"/>
    </w:pPr>
    <w:rPr>
      <w:i/>
      <w:iCs/>
      <w:color w:val="404040" w:themeColor="text1" w:themeTint="BF"/>
    </w:rPr>
  </w:style>
  <w:style w:type="character" w:customStyle="1" w:styleId="QuoteChar">
    <w:name w:val="Quote Char"/>
    <w:basedOn w:val="DefaultParagraphFont"/>
    <w:link w:val="Quote"/>
    <w:uiPriority w:val="29"/>
    <w:rsid w:val="00E21CAC"/>
    <w:rPr>
      <w:i/>
      <w:iCs/>
      <w:color w:val="404040" w:themeColor="text1" w:themeTint="BF"/>
    </w:rPr>
  </w:style>
  <w:style w:type="paragraph" w:styleId="ListParagraph">
    <w:name w:val="List Paragraph"/>
    <w:basedOn w:val="Normal"/>
    <w:uiPriority w:val="34"/>
    <w:qFormat/>
    <w:rsid w:val="00E21CAC"/>
    <w:pPr>
      <w:ind w:left="720"/>
      <w:contextualSpacing/>
    </w:pPr>
  </w:style>
  <w:style w:type="character" w:styleId="IntenseEmphasis">
    <w:name w:val="Intense Emphasis"/>
    <w:basedOn w:val="DefaultParagraphFont"/>
    <w:uiPriority w:val="21"/>
    <w:qFormat/>
    <w:rsid w:val="00E21CAC"/>
    <w:rPr>
      <w:i/>
      <w:iCs/>
      <w:color w:val="0F4761" w:themeColor="accent1" w:themeShade="BF"/>
    </w:rPr>
  </w:style>
  <w:style w:type="paragraph" w:styleId="IntenseQuote">
    <w:name w:val="Intense Quote"/>
    <w:basedOn w:val="Normal"/>
    <w:next w:val="Normal"/>
    <w:link w:val="IntenseQuoteChar"/>
    <w:uiPriority w:val="30"/>
    <w:qFormat/>
    <w:rsid w:val="00E21C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CAC"/>
    <w:rPr>
      <w:i/>
      <w:iCs/>
      <w:color w:val="0F4761" w:themeColor="accent1" w:themeShade="BF"/>
    </w:rPr>
  </w:style>
  <w:style w:type="character" w:styleId="IntenseReference">
    <w:name w:val="Intense Reference"/>
    <w:basedOn w:val="DefaultParagraphFont"/>
    <w:uiPriority w:val="32"/>
    <w:qFormat/>
    <w:rsid w:val="00E21C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163</Words>
  <Characters>933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Miller</dc:creator>
  <cp:keywords/>
  <dc:description/>
  <cp:lastModifiedBy>David Miller</cp:lastModifiedBy>
  <cp:revision>2</cp:revision>
  <dcterms:created xsi:type="dcterms:W3CDTF">2026-10-20T10:49:00Z</dcterms:created>
  <dcterms:modified xsi:type="dcterms:W3CDTF">2026-10-20T10:49:00Z</dcterms:modified>
</cp:coreProperties>
</file>